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350D" w14:textId="543A9DB0" w:rsidR="009829BA" w:rsidRDefault="00234128">
      <w:r>
        <w:t>Fractal City Ballot Measures:</w:t>
      </w:r>
    </w:p>
    <w:p w14:paraId="67C03969" w14:textId="54674E21" w:rsidR="00234128" w:rsidRDefault="00234128"/>
    <w:p w14:paraId="1A2D31CA" w14:textId="52DBD824" w:rsidR="00234128" w:rsidRDefault="00234128"/>
    <w:p w14:paraId="56FFBB0A" w14:textId="64502B73" w:rsidR="00234128" w:rsidRDefault="00234128" w:rsidP="00234128">
      <w:pPr>
        <w:pStyle w:val="ListParagraph"/>
        <w:numPr>
          <w:ilvl w:val="0"/>
          <w:numId w:val="1"/>
        </w:numPr>
      </w:pPr>
      <w:r>
        <w:t>Fractal mathematic for containing spread, economics</w:t>
      </w:r>
      <w:r w:rsidR="003C5F80">
        <w:t>,</w:t>
      </w:r>
      <w:r>
        <w:t xml:space="preserve"> and testing</w:t>
      </w:r>
    </w:p>
    <w:p w14:paraId="6B62AE77" w14:textId="15EF1103" w:rsidR="00234128" w:rsidRDefault="00234128" w:rsidP="00234128">
      <w:pPr>
        <w:pStyle w:val="ListParagraph"/>
        <w:numPr>
          <w:ilvl w:val="0"/>
          <w:numId w:val="1"/>
        </w:numPr>
      </w:pPr>
      <w:r>
        <w:t>Fractal Gardens and Parks</w:t>
      </w:r>
    </w:p>
    <w:p w14:paraId="5F4D2F62" w14:textId="50C393F6" w:rsidR="00234128" w:rsidRDefault="00234128" w:rsidP="00234128">
      <w:pPr>
        <w:pStyle w:val="ListParagraph"/>
        <w:numPr>
          <w:ilvl w:val="0"/>
          <w:numId w:val="1"/>
        </w:numPr>
      </w:pPr>
      <w:r>
        <w:t>Pi Day and Fractal Fridays (</w:t>
      </w:r>
      <w:r w:rsidR="00BF3230">
        <w:t>curriculum</w:t>
      </w:r>
      <w:r>
        <w:t xml:space="preserve"> online open to all)</w:t>
      </w:r>
    </w:p>
    <w:p w14:paraId="5E20D2BA" w14:textId="04D7E239" w:rsidR="00234128" w:rsidRDefault="00234128" w:rsidP="00234128">
      <w:pPr>
        <w:pStyle w:val="ListParagraph"/>
        <w:numPr>
          <w:ilvl w:val="0"/>
          <w:numId w:val="1"/>
        </w:numPr>
      </w:pPr>
      <w:r>
        <w:t>Fractal Housing Projects</w:t>
      </w:r>
      <w:r w:rsidR="002B503F">
        <w:t xml:space="preserve"> </w:t>
      </w:r>
      <w:r w:rsidR="000D3306">
        <w:t>- Mathematicians</w:t>
      </w:r>
      <w:r w:rsidR="002B503F">
        <w:t xml:space="preserve">, </w:t>
      </w:r>
      <w:r w:rsidR="000D3306">
        <w:t>Scientist</w:t>
      </w:r>
      <w:r w:rsidR="002B503F">
        <w:t xml:space="preserve">, </w:t>
      </w:r>
      <w:r w:rsidR="000D3306">
        <w:t>Litterers</w:t>
      </w:r>
      <w:r w:rsidR="002B503F">
        <w:t>, Hippies, History, Music-</w:t>
      </w:r>
      <w:r w:rsidR="000D3306">
        <w:t>Gospel</w:t>
      </w:r>
      <w:r w:rsidR="002B503F">
        <w:t xml:space="preserve"> Country Rock</w:t>
      </w:r>
      <w:r w:rsidR="003D5964">
        <w:t xml:space="preserve">. </w:t>
      </w:r>
    </w:p>
    <w:p w14:paraId="101E9A4E" w14:textId="5D7F27FB" w:rsidR="00234128" w:rsidRDefault="00234128" w:rsidP="00234128">
      <w:pPr>
        <w:pStyle w:val="ListParagraph"/>
        <w:numPr>
          <w:ilvl w:val="0"/>
          <w:numId w:val="1"/>
        </w:numPr>
      </w:pPr>
      <w:r>
        <w:t>Kid Commissions</w:t>
      </w:r>
    </w:p>
    <w:p w14:paraId="6014C817" w14:textId="6E7896D0" w:rsidR="00234128" w:rsidRDefault="00234128" w:rsidP="00234128">
      <w:pPr>
        <w:pStyle w:val="ListParagraph"/>
        <w:numPr>
          <w:ilvl w:val="0"/>
          <w:numId w:val="1"/>
        </w:numPr>
      </w:pPr>
      <w:r>
        <w:t xml:space="preserve">Fractal Arts </w:t>
      </w:r>
      <w:r w:rsidR="00BF3230">
        <w:t>Commission</w:t>
      </w:r>
    </w:p>
    <w:p w14:paraId="1F11814B" w14:textId="44443CFC" w:rsidR="00234128" w:rsidRDefault="00234128" w:rsidP="00234128">
      <w:pPr>
        <w:pStyle w:val="ListParagraph"/>
        <w:numPr>
          <w:ilvl w:val="0"/>
          <w:numId w:val="1"/>
        </w:numPr>
      </w:pPr>
      <w:r>
        <w:t>Orderly Parking Appeal Process</w:t>
      </w:r>
    </w:p>
    <w:p w14:paraId="08E465B8" w14:textId="4041FCC1" w:rsidR="00234128" w:rsidRDefault="00234128" w:rsidP="00234128">
      <w:pPr>
        <w:pStyle w:val="ListParagraph"/>
        <w:numPr>
          <w:ilvl w:val="0"/>
          <w:numId w:val="1"/>
        </w:numPr>
      </w:pPr>
      <w:r>
        <w:t>Collaboration with the UC Berkeley and MSRI</w:t>
      </w:r>
    </w:p>
    <w:p w14:paraId="3E8A4896" w14:textId="77777777" w:rsidR="00234128" w:rsidRDefault="00234128" w:rsidP="00234128">
      <w:pPr>
        <w:pStyle w:val="ListParagraph"/>
        <w:numPr>
          <w:ilvl w:val="0"/>
          <w:numId w:val="1"/>
        </w:numPr>
      </w:pPr>
    </w:p>
    <w:p w14:paraId="7CF9BAF0" w14:textId="77777777" w:rsidR="00234128" w:rsidRDefault="00234128" w:rsidP="00234128">
      <w:pPr>
        <w:pStyle w:val="ListParagraph"/>
        <w:numPr>
          <w:ilvl w:val="0"/>
          <w:numId w:val="1"/>
        </w:numPr>
      </w:pPr>
    </w:p>
    <w:sectPr w:rsidR="00234128" w:rsidSect="00E9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E2CF6"/>
    <w:multiLevelType w:val="hybridMultilevel"/>
    <w:tmpl w:val="224E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8"/>
    <w:rsid w:val="000D3306"/>
    <w:rsid w:val="00234128"/>
    <w:rsid w:val="002B503F"/>
    <w:rsid w:val="003C5F80"/>
    <w:rsid w:val="003D5964"/>
    <w:rsid w:val="00707982"/>
    <w:rsid w:val="009751D6"/>
    <w:rsid w:val="009829BA"/>
    <w:rsid w:val="00BF2051"/>
    <w:rsid w:val="00BF3230"/>
    <w:rsid w:val="00E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74BA4"/>
  <w15:chartTrackingRefBased/>
  <w15:docId w15:val="{FF6CD290-C489-364D-922A-A161BD3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Wahl</dc:creator>
  <cp:keywords/>
  <dc:description/>
  <cp:lastModifiedBy>Bernt Wahl</cp:lastModifiedBy>
  <cp:revision>2</cp:revision>
  <dcterms:created xsi:type="dcterms:W3CDTF">2020-08-13T09:35:00Z</dcterms:created>
  <dcterms:modified xsi:type="dcterms:W3CDTF">2020-08-13T09:35:00Z</dcterms:modified>
</cp:coreProperties>
</file>